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14" w:rsidRDefault="00AB4514" w:rsidP="00AB4514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Ανοικτός Διεθνής</w:t>
      </w:r>
      <w:r w:rsidRPr="004B17FD">
        <w:rPr>
          <w:rFonts w:ascii="Verdana" w:hAnsi="Verdana"/>
          <w:sz w:val="20"/>
          <w:szCs w:val="20"/>
        </w:rPr>
        <w:t xml:space="preserve"> Διαγωνισμ</w:t>
      </w:r>
      <w:r>
        <w:rPr>
          <w:rFonts w:ascii="Verdana" w:hAnsi="Verdana"/>
          <w:sz w:val="20"/>
          <w:szCs w:val="20"/>
        </w:rPr>
        <w:t>ός</w:t>
      </w:r>
    </w:p>
    <w:p w:rsidR="00AB4514" w:rsidRPr="00AB4514" w:rsidRDefault="00AB4514" w:rsidP="00AB4514">
      <w:pPr>
        <w:spacing w:after="120"/>
        <w:jc w:val="center"/>
        <w:rPr>
          <w:rFonts w:ascii="Verdana" w:hAnsi="Verdana"/>
          <w:sz w:val="20"/>
          <w:szCs w:val="20"/>
        </w:rPr>
      </w:pPr>
      <w:r w:rsidRPr="00AB4514">
        <w:rPr>
          <w:rFonts w:ascii="Verdana" w:hAnsi="Verdana"/>
          <w:sz w:val="20"/>
          <w:szCs w:val="20"/>
        </w:rPr>
        <w:t>για την</w:t>
      </w:r>
      <w:r>
        <w:rPr>
          <w:rFonts w:ascii="Verdana" w:hAnsi="Verdana"/>
          <w:sz w:val="20"/>
          <w:szCs w:val="20"/>
        </w:rPr>
        <w:t xml:space="preserve"> υλοποίηση του έργου με τίτλο</w:t>
      </w:r>
    </w:p>
    <w:p w:rsidR="00AB4514" w:rsidRPr="007C58FF" w:rsidRDefault="007C58FF" w:rsidP="00AB4514">
      <w:pPr>
        <w:spacing w:after="120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«</w:t>
      </w:r>
      <w:r w:rsidR="0024669C" w:rsidRPr="007C58FF">
        <w:rPr>
          <w:rFonts w:ascii="Verdana" w:hAnsi="Verdana"/>
          <w:b/>
          <w:sz w:val="20"/>
          <w:szCs w:val="20"/>
        </w:rPr>
        <w:t>Προμήθεια ξενόγλωσσων περιοδικών εκδόσεων (Έντυπων και Ηλεκτρονικών – Συνδρομές για το 2015) και Συνοδευτικών υπηρεσιών για τη Βιβλιοθήκη του ΕΚΤ/ΕΙΕ</w:t>
      </w:r>
      <w:r>
        <w:rPr>
          <w:rFonts w:ascii="Verdana" w:hAnsi="Verdana"/>
          <w:b/>
          <w:sz w:val="20"/>
          <w:szCs w:val="20"/>
        </w:rPr>
        <w:t>»</w:t>
      </w:r>
    </w:p>
    <w:p w:rsidR="00AB4514" w:rsidRPr="00AB4514" w:rsidRDefault="00AB4514" w:rsidP="00AB451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AB4514">
        <w:rPr>
          <w:rFonts w:ascii="Verdana" w:hAnsi="Verdana"/>
          <w:sz w:val="20"/>
          <w:szCs w:val="20"/>
        </w:rPr>
        <w:t>και κωδικό:</w:t>
      </w:r>
      <w:r>
        <w:rPr>
          <w:rFonts w:ascii="Verdana" w:hAnsi="Verdana"/>
          <w:b/>
          <w:sz w:val="20"/>
          <w:szCs w:val="20"/>
        </w:rPr>
        <w:t xml:space="preserve"> </w:t>
      </w:r>
      <w:r w:rsidR="0024669C" w:rsidRPr="0024669C">
        <w:rPr>
          <w:rFonts w:ascii="Verdana" w:hAnsi="Verdana"/>
          <w:b/>
          <w:sz w:val="20"/>
          <w:szCs w:val="20"/>
        </w:rPr>
        <w:t>2015_ΨΒ01</w:t>
      </w:r>
    </w:p>
    <w:p w:rsidR="00C4778F" w:rsidRDefault="00C4778F" w:rsidP="00AB4514"/>
    <w:p w:rsidR="00AB4514" w:rsidRDefault="00AB4514" w:rsidP="00AB451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Δ</w:t>
      </w:r>
      <w:r w:rsidRPr="00AB4514">
        <w:rPr>
          <w:rFonts w:ascii="Verdana" w:hAnsi="Verdana"/>
          <w:b/>
        </w:rPr>
        <w:t>ιευκρινίσεις</w:t>
      </w:r>
    </w:p>
    <w:p w:rsidR="00AB4514" w:rsidRDefault="00AB4514" w:rsidP="00AB4514">
      <w:pPr>
        <w:jc w:val="center"/>
        <w:rPr>
          <w:rFonts w:ascii="Verdana" w:hAnsi="Verdana"/>
          <w:b/>
        </w:rPr>
      </w:pPr>
    </w:p>
    <w:p w:rsidR="00AB4514" w:rsidRPr="00CA5B5D" w:rsidRDefault="00AB4514" w:rsidP="00AB4514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CA5B5D">
        <w:rPr>
          <w:rFonts w:ascii="Verdana" w:hAnsi="Verdana"/>
          <w:b/>
          <w:sz w:val="20"/>
          <w:szCs w:val="20"/>
        </w:rPr>
        <w:t>Διευκρίνιση</w:t>
      </w:r>
      <w:r>
        <w:rPr>
          <w:rFonts w:ascii="Verdana" w:hAnsi="Verdana"/>
          <w:b/>
          <w:sz w:val="20"/>
          <w:szCs w:val="20"/>
        </w:rPr>
        <w:t xml:space="preserve"> 1</w:t>
      </w:r>
    </w:p>
    <w:p w:rsidR="00AB4514" w:rsidRPr="007D6275" w:rsidRDefault="00AB4514" w:rsidP="00AB4514">
      <w:pPr>
        <w:spacing w:before="120"/>
        <w:jc w:val="both"/>
        <w:rPr>
          <w:rFonts w:ascii="Verdana" w:eastAsiaTheme="minorHAnsi" w:hAnsi="Verdana"/>
          <w:sz w:val="20"/>
          <w:szCs w:val="20"/>
        </w:rPr>
      </w:pPr>
      <w:r w:rsidRPr="007D6275">
        <w:rPr>
          <w:rFonts w:ascii="Verdana" w:eastAsiaTheme="minorHAnsi" w:hAnsi="Verdana"/>
          <w:sz w:val="20"/>
          <w:szCs w:val="20"/>
        </w:rPr>
        <w:t>«</w:t>
      </w:r>
      <w:r w:rsidR="007D6275" w:rsidRPr="007D6275">
        <w:rPr>
          <w:rFonts w:ascii="Verdana" w:eastAsiaTheme="minorHAnsi" w:hAnsi="Verdana"/>
          <w:sz w:val="20"/>
          <w:szCs w:val="20"/>
        </w:rPr>
        <w:t>Μπορούμε να αναφέρουμε ότι δεν επιθυμούμε να καταθέσουμε εγγυητική επιστολή προκαταβολής;</w:t>
      </w:r>
      <w:r w:rsidRPr="007D6275">
        <w:rPr>
          <w:rFonts w:ascii="Verdana" w:eastAsiaTheme="minorHAnsi" w:hAnsi="Verdana"/>
          <w:sz w:val="20"/>
          <w:szCs w:val="20"/>
        </w:rPr>
        <w:t>»</w:t>
      </w:r>
    </w:p>
    <w:p w:rsidR="00AB4514" w:rsidRDefault="00AB4514" w:rsidP="00AB4514">
      <w:pPr>
        <w:rPr>
          <w:rFonts w:ascii="Verdana" w:hAnsi="Verdana"/>
          <w:sz w:val="20"/>
          <w:szCs w:val="20"/>
        </w:rPr>
      </w:pPr>
    </w:p>
    <w:p w:rsidR="00AB4514" w:rsidRPr="00CA5B5D" w:rsidRDefault="00AB4514" w:rsidP="00AB4514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Απάντηση 1</w:t>
      </w:r>
    </w:p>
    <w:p w:rsidR="007D6275" w:rsidRDefault="007D6275" w:rsidP="007D6275">
      <w:pPr>
        <w:pStyle w:val="NormalWeb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Κάθε Ανάδοχος για να πάρει προκαταβολή οφείλει να καταθέσει σχετική εγγυητική επιστολή προκαταβολής. Εφόσον δεν επιθυμείτε προκαταβολή, το δηλώνετε και δεν υποχρεούστε να καταθέσετε εγγυητική επιστολή προκαταβολής.</w:t>
      </w:r>
    </w:p>
    <w:p w:rsidR="00AB4514" w:rsidRPr="007D6275" w:rsidRDefault="00AB4514" w:rsidP="00AB4514">
      <w:pPr>
        <w:rPr>
          <w:rFonts w:ascii="Verdana" w:hAnsi="Verdana"/>
          <w:b/>
        </w:rPr>
      </w:pPr>
    </w:p>
    <w:p w:rsidR="00AB4514" w:rsidRPr="00B04AAC" w:rsidRDefault="00AB4514" w:rsidP="007D6275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CA5B5D">
        <w:rPr>
          <w:rFonts w:ascii="Verdana" w:hAnsi="Verdana"/>
          <w:b/>
          <w:sz w:val="20"/>
          <w:szCs w:val="20"/>
        </w:rPr>
        <w:t>Διευκρίνιση</w:t>
      </w:r>
      <w:r w:rsidRPr="00B04AA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</w:t>
      </w:r>
    </w:p>
    <w:p w:rsidR="007D6275" w:rsidRPr="007D6275" w:rsidRDefault="007D6275" w:rsidP="007D6275">
      <w:pPr>
        <w:spacing w:before="100" w:beforeAutospacing="1" w:after="100" w:afterAutospacing="1"/>
        <w:rPr>
          <w:rFonts w:ascii="Verdana" w:eastAsiaTheme="minorHAnsi" w:hAnsi="Verdana"/>
          <w:sz w:val="20"/>
          <w:szCs w:val="20"/>
        </w:rPr>
      </w:pPr>
      <w:r w:rsidRPr="007D6275">
        <w:rPr>
          <w:rFonts w:ascii="Verdana" w:eastAsiaTheme="minorHAnsi" w:hAnsi="Verdana"/>
          <w:sz w:val="20"/>
          <w:szCs w:val="20"/>
        </w:rPr>
        <w:t>Παρακαλούμε πολύ να επιβεβαιώσετε ότι το ύψος της Εγγυητικής Επιστολής Καλής Εκτέλεσης Σύμβασης πρέπει να είναι σε ποσοστό 10% του συμβατικού τιμήματος μη συμπεριλαμβανομένου ΦΠΑ.</w:t>
      </w:r>
      <w:bookmarkStart w:id="0" w:name="_GoBack"/>
      <w:bookmarkEnd w:id="0"/>
    </w:p>
    <w:p w:rsidR="00AB4514" w:rsidRDefault="00AB4514" w:rsidP="00AB4514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:rsidR="00AB4514" w:rsidRDefault="00AB4514" w:rsidP="00AB4514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Απάντηση 2</w:t>
      </w:r>
    </w:p>
    <w:p w:rsidR="00AB4514" w:rsidRDefault="007D6275" w:rsidP="00AB45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 εγγυητική επιστολή καλής εκτέλεσης είναι 10% του συμβατικού τιμήματος μη συμπεριλαμβανομένου του ΦΠΑ</w:t>
      </w:r>
    </w:p>
    <w:p w:rsidR="00AB4514" w:rsidRDefault="00AB4514" w:rsidP="00AB4514">
      <w:pPr>
        <w:rPr>
          <w:rFonts w:ascii="Verdana" w:hAnsi="Verdana"/>
          <w:sz w:val="20"/>
          <w:szCs w:val="20"/>
        </w:rPr>
      </w:pPr>
    </w:p>
    <w:p w:rsidR="00AB4514" w:rsidRPr="00AB4514" w:rsidRDefault="00AB4514" w:rsidP="00AB4514">
      <w:pPr>
        <w:rPr>
          <w:rFonts w:ascii="Verdana" w:hAnsi="Verdana"/>
          <w:b/>
        </w:rPr>
      </w:pPr>
    </w:p>
    <w:sectPr w:rsidR="00AB4514" w:rsidRPr="00AB4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0276"/>
    <w:multiLevelType w:val="multilevel"/>
    <w:tmpl w:val="984AC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cs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14"/>
    <w:rsid w:val="00064EF4"/>
    <w:rsid w:val="0024669C"/>
    <w:rsid w:val="003807D0"/>
    <w:rsid w:val="005C4C6D"/>
    <w:rsid w:val="007C58FF"/>
    <w:rsid w:val="007D6275"/>
    <w:rsid w:val="00AB4514"/>
    <w:rsid w:val="00C4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14"/>
    <w:pPr>
      <w:spacing w:after="0" w:line="240" w:lineRule="auto"/>
    </w:pPr>
    <w:rPr>
      <w:rFonts w:ascii="Times New Roman" w:eastAsia="Times New Roman" w:hAnsi="Times New Roman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275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14"/>
    <w:pPr>
      <w:spacing w:after="0" w:line="240" w:lineRule="auto"/>
    </w:pPr>
    <w:rPr>
      <w:rFonts w:ascii="Times New Roman" w:eastAsia="Times New Roman" w:hAnsi="Times New Roman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275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Τριανταφυλλίδου</dc:creator>
  <cp:lastModifiedBy>Βασιλική Καλαιτζή</cp:lastModifiedBy>
  <cp:revision>2</cp:revision>
  <dcterms:created xsi:type="dcterms:W3CDTF">2015-04-08T12:29:00Z</dcterms:created>
  <dcterms:modified xsi:type="dcterms:W3CDTF">2015-04-08T12:29:00Z</dcterms:modified>
</cp:coreProperties>
</file>